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828" w:rsidRPr="0073688C" w:rsidRDefault="00175932" w:rsidP="0073688C">
      <w:pPr>
        <w:spacing w:line="480" w:lineRule="auto"/>
        <w:rPr>
          <w:rFonts w:ascii="Times New Roman" w:hAnsi="Times New Roman" w:cs="Times New Roman"/>
          <w:b/>
          <w:sz w:val="24"/>
          <w:szCs w:val="24"/>
        </w:rPr>
      </w:pPr>
      <w:r w:rsidRPr="0073688C">
        <w:rPr>
          <w:rFonts w:ascii="Times New Roman" w:hAnsi="Times New Roman" w:cs="Times New Roman"/>
          <w:b/>
          <w:sz w:val="24"/>
          <w:szCs w:val="24"/>
        </w:rPr>
        <w:t xml:space="preserve">Sexual selection </w:t>
      </w:r>
    </w:p>
    <w:p w:rsidR="00A220D4" w:rsidRPr="0073688C" w:rsidRDefault="00A220D4" w:rsidP="0073688C">
      <w:pPr>
        <w:spacing w:line="480" w:lineRule="auto"/>
        <w:rPr>
          <w:rFonts w:ascii="Times New Roman" w:hAnsi="Times New Roman" w:cs="Times New Roman"/>
          <w:b/>
          <w:sz w:val="24"/>
          <w:szCs w:val="24"/>
        </w:rPr>
      </w:pPr>
      <w:r w:rsidRPr="0073688C">
        <w:rPr>
          <w:rFonts w:ascii="Times New Roman" w:hAnsi="Times New Roman" w:cs="Times New Roman"/>
          <w:b/>
          <w:sz w:val="24"/>
          <w:szCs w:val="24"/>
        </w:rPr>
        <w:t>Part 1</w:t>
      </w:r>
    </w:p>
    <w:p w:rsidR="00A220D4" w:rsidRPr="0073688C" w:rsidRDefault="00A220D4" w:rsidP="0073688C">
      <w:pPr>
        <w:spacing w:line="480" w:lineRule="auto"/>
        <w:rPr>
          <w:rFonts w:ascii="Times New Roman" w:hAnsi="Times New Roman" w:cs="Times New Roman"/>
          <w:b/>
          <w:sz w:val="24"/>
          <w:szCs w:val="24"/>
        </w:rPr>
      </w:pPr>
      <w:hyperlink r:id="rId4" w:history="1">
        <w:r w:rsidRPr="0073688C">
          <w:rPr>
            <w:rStyle w:val="Hyperlink"/>
            <w:rFonts w:ascii="Times New Roman" w:hAnsi="Times New Roman" w:cs="Times New Roman"/>
            <w:b/>
            <w:sz w:val="24"/>
            <w:szCs w:val="24"/>
          </w:rPr>
          <w:t>https://www.youtube.com/watch?v=R9OmlJKVIMQ</w:t>
        </w:r>
      </w:hyperlink>
    </w:p>
    <w:p w:rsidR="00175932" w:rsidRPr="0073688C" w:rsidRDefault="00B507BD" w:rsidP="005C6754">
      <w:pPr>
        <w:spacing w:line="480" w:lineRule="auto"/>
        <w:ind w:firstLine="720"/>
        <w:rPr>
          <w:rFonts w:ascii="Times New Roman" w:hAnsi="Times New Roman" w:cs="Times New Roman"/>
          <w:sz w:val="24"/>
          <w:szCs w:val="24"/>
        </w:rPr>
      </w:pPr>
      <w:r w:rsidRPr="0073688C">
        <w:rPr>
          <w:rFonts w:ascii="Times New Roman" w:hAnsi="Times New Roman" w:cs="Times New Roman"/>
          <w:sz w:val="24"/>
          <w:szCs w:val="24"/>
        </w:rPr>
        <w:t xml:space="preserve">One of the studies discussed is the natural selection of peacock. The peacocks tail is an impediment to its survival for example, it slows down the animal putting it at the risk of its predators. </w:t>
      </w:r>
      <w:r w:rsidR="00AA5DB9" w:rsidRPr="0073688C">
        <w:rPr>
          <w:rFonts w:ascii="Times New Roman" w:hAnsi="Times New Roman" w:cs="Times New Roman"/>
          <w:sz w:val="24"/>
          <w:szCs w:val="24"/>
        </w:rPr>
        <w:t xml:space="preserve">Darwin’s theory therefore fails to explain the evolution of the peacock. </w:t>
      </w:r>
    </w:p>
    <w:p w:rsidR="00B507BD" w:rsidRPr="0073688C" w:rsidRDefault="00B507BD" w:rsidP="005C6754">
      <w:pPr>
        <w:spacing w:line="480" w:lineRule="auto"/>
        <w:ind w:firstLine="720"/>
        <w:rPr>
          <w:rFonts w:ascii="Times New Roman" w:hAnsi="Times New Roman" w:cs="Times New Roman"/>
          <w:sz w:val="24"/>
          <w:szCs w:val="24"/>
        </w:rPr>
      </w:pPr>
      <w:r w:rsidRPr="0073688C">
        <w:rPr>
          <w:rFonts w:ascii="Times New Roman" w:hAnsi="Times New Roman" w:cs="Times New Roman"/>
          <w:sz w:val="24"/>
          <w:szCs w:val="24"/>
        </w:rPr>
        <w:t xml:space="preserve">Darwin also explains the differences in sex between males and females. </w:t>
      </w:r>
      <w:r w:rsidR="00B95014" w:rsidRPr="0073688C">
        <w:rPr>
          <w:rFonts w:ascii="Times New Roman" w:hAnsi="Times New Roman" w:cs="Times New Roman"/>
          <w:sz w:val="24"/>
          <w:szCs w:val="24"/>
        </w:rPr>
        <w:t xml:space="preserve">For males it is competition while for females its choice. Males fight for females pursue sexual selection. Female choice is that part of sexual selection that involves females choosing particular males over others. The females are too choosy on who they mate and have an offspring with, thus they are too choosy. On the other hand males are not are not very much concerned about who they have sex with and thus are not choosy. </w:t>
      </w:r>
    </w:p>
    <w:p w:rsidR="00B95014" w:rsidRPr="0073688C" w:rsidRDefault="00B95014" w:rsidP="005C6754">
      <w:pPr>
        <w:spacing w:line="480" w:lineRule="auto"/>
        <w:ind w:firstLine="720"/>
        <w:rPr>
          <w:rFonts w:ascii="Times New Roman" w:hAnsi="Times New Roman" w:cs="Times New Roman"/>
          <w:sz w:val="24"/>
          <w:szCs w:val="24"/>
        </w:rPr>
      </w:pPr>
      <w:r w:rsidRPr="0073688C">
        <w:rPr>
          <w:rFonts w:ascii="Times New Roman" w:hAnsi="Times New Roman" w:cs="Times New Roman"/>
          <w:sz w:val="24"/>
          <w:szCs w:val="24"/>
        </w:rPr>
        <w:t>Miriam Petrie tested the aspect of female selection with peacocks. According to natural selection theory, peacocks develop tails because P hens pay attention to them.</w:t>
      </w:r>
      <w:r w:rsidR="00576494" w:rsidRPr="0073688C">
        <w:rPr>
          <w:rFonts w:ascii="Times New Roman" w:hAnsi="Times New Roman" w:cs="Times New Roman"/>
          <w:sz w:val="24"/>
          <w:szCs w:val="24"/>
        </w:rPr>
        <w:t xml:space="preserve"> Her study however refuted the theory of natural selection.</w:t>
      </w:r>
    </w:p>
    <w:p w:rsidR="00576494" w:rsidRPr="0073688C" w:rsidRDefault="00576494" w:rsidP="005C6754">
      <w:pPr>
        <w:spacing w:line="480" w:lineRule="auto"/>
        <w:ind w:firstLine="720"/>
        <w:rPr>
          <w:rFonts w:ascii="Times New Roman" w:hAnsi="Times New Roman" w:cs="Times New Roman"/>
          <w:sz w:val="24"/>
          <w:szCs w:val="24"/>
        </w:rPr>
      </w:pPr>
      <w:r w:rsidRPr="0073688C">
        <w:rPr>
          <w:rFonts w:ascii="Times New Roman" w:hAnsi="Times New Roman" w:cs="Times New Roman"/>
          <w:sz w:val="24"/>
          <w:szCs w:val="24"/>
        </w:rPr>
        <w:t xml:space="preserve">Stephen Emlyn states that females and males share the task of parenting. This particularly happens with the songbirds whereby the males play a big role in feeding the </w:t>
      </w:r>
      <w:r w:rsidR="005A74DF" w:rsidRPr="0073688C">
        <w:rPr>
          <w:rFonts w:ascii="Times New Roman" w:hAnsi="Times New Roman" w:cs="Times New Roman"/>
          <w:sz w:val="24"/>
          <w:szCs w:val="24"/>
        </w:rPr>
        <w:t>offspring</w:t>
      </w:r>
      <w:bookmarkStart w:id="0" w:name="_GoBack"/>
      <w:bookmarkEnd w:id="0"/>
      <w:r w:rsidRPr="0073688C">
        <w:rPr>
          <w:rFonts w:ascii="Times New Roman" w:hAnsi="Times New Roman" w:cs="Times New Roman"/>
          <w:sz w:val="24"/>
          <w:szCs w:val="24"/>
        </w:rPr>
        <w:t xml:space="preserve">. The same case applies to humans where the father and the mother share the parenting role. This also applies to Chicana females which after laying eggs leave the role of warming and protecting them to the males. However, </w:t>
      </w:r>
      <w:r w:rsidR="00AA5DB9" w:rsidRPr="0073688C">
        <w:rPr>
          <w:rFonts w:ascii="Times New Roman" w:hAnsi="Times New Roman" w:cs="Times New Roman"/>
          <w:sz w:val="24"/>
          <w:szCs w:val="24"/>
        </w:rPr>
        <w:t xml:space="preserve">with these birds the females care more about quantity and quality. Females take on traditionally male characteristics- they compete for males instead of the opposite.  </w:t>
      </w:r>
    </w:p>
    <w:p w:rsidR="00A220D4" w:rsidRPr="005C6754" w:rsidRDefault="00A220D4" w:rsidP="0073688C">
      <w:pPr>
        <w:spacing w:line="480" w:lineRule="auto"/>
        <w:rPr>
          <w:rFonts w:ascii="Times New Roman" w:hAnsi="Times New Roman" w:cs="Times New Roman"/>
          <w:b/>
          <w:sz w:val="24"/>
          <w:szCs w:val="24"/>
        </w:rPr>
      </w:pPr>
      <w:r w:rsidRPr="005C6754">
        <w:rPr>
          <w:rFonts w:ascii="Times New Roman" w:hAnsi="Times New Roman" w:cs="Times New Roman"/>
          <w:b/>
          <w:sz w:val="24"/>
          <w:szCs w:val="24"/>
        </w:rPr>
        <w:lastRenderedPageBreak/>
        <w:t>Part 2</w:t>
      </w:r>
    </w:p>
    <w:p w:rsidR="007747BF" w:rsidRPr="0073688C" w:rsidRDefault="007747BF" w:rsidP="0073688C">
      <w:pPr>
        <w:spacing w:line="480" w:lineRule="auto"/>
        <w:rPr>
          <w:rFonts w:ascii="Times New Roman" w:hAnsi="Times New Roman" w:cs="Times New Roman"/>
          <w:sz w:val="24"/>
          <w:szCs w:val="24"/>
        </w:rPr>
      </w:pPr>
      <w:r w:rsidRPr="0073688C">
        <w:rPr>
          <w:rFonts w:ascii="Times New Roman" w:hAnsi="Times New Roman" w:cs="Times New Roman"/>
          <w:sz w:val="24"/>
          <w:szCs w:val="24"/>
        </w:rPr>
        <w:t>I adjusted the values as follows</w:t>
      </w:r>
    </w:p>
    <w:p w:rsidR="007747BF" w:rsidRPr="0073688C" w:rsidRDefault="007747BF" w:rsidP="0073688C">
      <w:pPr>
        <w:spacing w:line="480" w:lineRule="auto"/>
        <w:rPr>
          <w:rFonts w:ascii="Times New Roman" w:hAnsi="Times New Roman" w:cs="Times New Roman"/>
          <w:sz w:val="24"/>
          <w:szCs w:val="24"/>
        </w:rPr>
      </w:pPr>
      <w:r w:rsidRPr="0073688C">
        <w:rPr>
          <w:rFonts w:ascii="Times New Roman" w:hAnsi="Times New Roman" w:cs="Times New Roman"/>
          <w:sz w:val="24"/>
          <w:szCs w:val="24"/>
        </w:rPr>
        <w:t xml:space="preserve">Fem </w:t>
      </w:r>
      <w:proofErr w:type="spellStart"/>
      <w:r w:rsidRPr="0073688C">
        <w:rPr>
          <w:rFonts w:ascii="Times New Roman" w:hAnsi="Times New Roman" w:cs="Times New Roman"/>
          <w:sz w:val="24"/>
          <w:szCs w:val="24"/>
        </w:rPr>
        <w:t>Pref</w:t>
      </w:r>
      <w:proofErr w:type="spellEnd"/>
      <w:r w:rsidRPr="0073688C">
        <w:rPr>
          <w:rFonts w:ascii="Times New Roman" w:hAnsi="Times New Roman" w:cs="Times New Roman"/>
          <w:sz w:val="24"/>
          <w:szCs w:val="24"/>
        </w:rPr>
        <w:t xml:space="preserve"> = 0.6</w:t>
      </w:r>
    </w:p>
    <w:p w:rsidR="007747BF" w:rsidRPr="0073688C" w:rsidRDefault="007747BF" w:rsidP="0073688C">
      <w:pPr>
        <w:spacing w:line="480" w:lineRule="auto"/>
        <w:rPr>
          <w:rFonts w:ascii="Times New Roman" w:hAnsi="Times New Roman" w:cs="Times New Roman"/>
          <w:sz w:val="24"/>
          <w:szCs w:val="24"/>
        </w:rPr>
      </w:pPr>
      <w:proofErr w:type="spellStart"/>
      <w:r w:rsidRPr="0073688C">
        <w:rPr>
          <w:rFonts w:ascii="Times New Roman" w:hAnsi="Times New Roman" w:cs="Times New Roman"/>
          <w:sz w:val="24"/>
          <w:szCs w:val="24"/>
        </w:rPr>
        <w:t>Num</w:t>
      </w:r>
      <w:proofErr w:type="spellEnd"/>
      <w:r w:rsidRPr="0073688C">
        <w:rPr>
          <w:rFonts w:ascii="Times New Roman" w:hAnsi="Times New Roman" w:cs="Times New Roman"/>
          <w:sz w:val="24"/>
          <w:szCs w:val="24"/>
        </w:rPr>
        <w:t xml:space="preserve"> Pike = 11</w:t>
      </w:r>
    </w:p>
    <w:p w:rsidR="007747BF" w:rsidRPr="0073688C" w:rsidRDefault="007747BF" w:rsidP="0073688C">
      <w:pPr>
        <w:spacing w:line="480" w:lineRule="auto"/>
        <w:rPr>
          <w:rFonts w:ascii="Times New Roman" w:hAnsi="Times New Roman" w:cs="Times New Roman"/>
          <w:sz w:val="24"/>
          <w:szCs w:val="24"/>
        </w:rPr>
      </w:pPr>
      <w:proofErr w:type="spellStart"/>
      <w:r w:rsidRPr="0073688C">
        <w:rPr>
          <w:rFonts w:ascii="Times New Roman" w:hAnsi="Times New Roman" w:cs="Times New Roman"/>
          <w:sz w:val="24"/>
          <w:szCs w:val="24"/>
        </w:rPr>
        <w:t>Num</w:t>
      </w:r>
      <w:proofErr w:type="spellEnd"/>
      <w:r w:rsidRPr="0073688C">
        <w:rPr>
          <w:rFonts w:ascii="Times New Roman" w:hAnsi="Times New Roman" w:cs="Times New Roman"/>
          <w:sz w:val="24"/>
          <w:szCs w:val="24"/>
        </w:rPr>
        <w:t xml:space="preserve"> </w:t>
      </w:r>
      <w:proofErr w:type="spellStart"/>
      <w:r w:rsidRPr="0073688C">
        <w:rPr>
          <w:rFonts w:ascii="Times New Roman" w:hAnsi="Times New Roman" w:cs="Times New Roman"/>
          <w:sz w:val="24"/>
          <w:szCs w:val="24"/>
        </w:rPr>
        <w:t>Rivulus</w:t>
      </w:r>
      <w:proofErr w:type="spellEnd"/>
      <w:r w:rsidRPr="0073688C">
        <w:rPr>
          <w:rFonts w:ascii="Times New Roman" w:hAnsi="Times New Roman" w:cs="Times New Roman"/>
          <w:sz w:val="24"/>
          <w:szCs w:val="24"/>
        </w:rPr>
        <w:t xml:space="preserve"> 7 </w:t>
      </w:r>
    </w:p>
    <w:p w:rsidR="007747BF" w:rsidRPr="0073688C" w:rsidRDefault="007747BF" w:rsidP="0073688C">
      <w:pPr>
        <w:spacing w:line="480" w:lineRule="auto"/>
        <w:rPr>
          <w:rFonts w:ascii="Times New Roman" w:hAnsi="Times New Roman" w:cs="Times New Roman"/>
          <w:sz w:val="24"/>
          <w:szCs w:val="24"/>
        </w:rPr>
      </w:pPr>
      <w:r w:rsidRPr="0073688C">
        <w:rPr>
          <w:rFonts w:ascii="Times New Roman" w:hAnsi="Times New Roman" w:cs="Times New Roman"/>
          <w:sz w:val="24"/>
          <w:szCs w:val="24"/>
        </w:rPr>
        <w:t>Generations = 20</w:t>
      </w:r>
    </w:p>
    <w:p w:rsidR="00A220D4" w:rsidRPr="0073688C" w:rsidRDefault="007747BF" w:rsidP="0073688C">
      <w:pPr>
        <w:spacing w:line="480" w:lineRule="auto"/>
        <w:rPr>
          <w:rFonts w:ascii="Times New Roman" w:hAnsi="Times New Roman" w:cs="Times New Roman"/>
          <w:sz w:val="24"/>
          <w:szCs w:val="24"/>
        </w:rPr>
      </w:pPr>
      <w:r w:rsidRPr="0073688C">
        <w:rPr>
          <w:rFonts w:ascii="Times New Roman" w:hAnsi="Times New Roman" w:cs="Times New Roman"/>
          <w:sz w:val="24"/>
          <w:szCs w:val="24"/>
        </w:rPr>
        <w:t>After 20 generations the highest number of spots are at 5.</w:t>
      </w:r>
    </w:p>
    <w:p w:rsidR="007747BF" w:rsidRPr="0073688C" w:rsidRDefault="007747BF" w:rsidP="0073688C">
      <w:pPr>
        <w:spacing w:line="480" w:lineRule="auto"/>
        <w:rPr>
          <w:rFonts w:ascii="Times New Roman" w:hAnsi="Times New Roman" w:cs="Times New Roman"/>
          <w:sz w:val="24"/>
          <w:szCs w:val="24"/>
        </w:rPr>
      </w:pPr>
      <w:r w:rsidRPr="0073688C">
        <w:rPr>
          <w:rFonts w:ascii="Times New Roman" w:hAnsi="Times New Roman" w:cs="Times New Roman"/>
          <w:sz w:val="24"/>
          <w:szCs w:val="24"/>
        </w:rPr>
        <w:t>The average number of spots is 3.666</w:t>
      </w:r>
    </w:p>
    <w:sectPr w:rsidR="007747BF" w:rsidRPr="00736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32"/>
    <w:rsid w:val="00175932"/>
    <w:rsid w:val="00290828"/>
    <w:rsid w:val="00576494"/>
    <w:rsid w:val="005A74DF"/>
    <w:rsid w:val="005C6754"/>
    <w:rsid w:val="0073688C"/>
    <w:rsid w:val="007747BF"/>
    <w:rsid w:val="0094635A"/>
    <w:rsid w:val="00A220D4"/>
    <w:rsid w:val="00AA5DB9"/>
    <w:rsid w:val="00B507BD"/>
    <w:rsid w:val="00B95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B5D47"/>
  <w15:chartTrackingRefBased/>
  <w15:docId w15:val="{B8E8472D-442F-4CA6-937D-0EFFAA634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0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R9OmlJKVIM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2020-04-16T18:52:00Z</dcterms:created>
  <dcterms:modified xsi:type="dcterms:W3CDTF">2020-04-16T21:41:00Z</dcterms:modified>
</cp:coreProperties>
</file>